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F7FC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RR RM</w:t>
      </w:r>
    </w:p>
    <w:p w14:paraId="3801E9A4" w14:textId="77777777" w:rsidR="00446B15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RESEARCH PROGRAM</w:t>
      </w:r>
    </w:p>
    <w:p w14:paraId="730C63B3" w14:textId="3FE464F5" w:rsidR="000C2252" w:rsidRPr="000C2252" w:rsidRDefault="000C2252" w:rsidP="00446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Tucson, Arizona</w:t>
      </w:r>
    </w:p>
    <w:p w14:paraId="7A1B80CB" w14:textId="77777777" w:rsidR="00446B15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Study Plan</w:t>
      </w:r>
    </w:p>
    <w:p w14:paraId="3D59AC1C" w14:textId="0C28E2A9" w:rsidR="000C2252" w:rsidRPr="000C2252" w:rsidRDefault="000C2252" w:rsidP="00446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May 1958</w:t>
      </w:r>
    </w:p>
    <w:p w14:paraId="342C7F2C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177C06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FDBF21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9A43BB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25489B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5F3CD3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AD2E50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D68DBA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07EA2B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AF460C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1EE657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77895A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DCEAD4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729BC82" w14:textId="481C0B79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STUDY PLAN</w:t>
      </w:r>
    </w:p>
    <w:p w14:paraId="37317383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292979" w14:textId="044E3A37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Study No. FS-1-r3-3-RM (SR#2)</w:t>
      </w:r>
    </w:p>
    <w:p w14:paraId="692912B2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BF2DB9" w14:textId="065F37D1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A Demonstration to Determine the Feasibility</w:t>
      </w:r>
    </w:p>
    <w:p w14:paraId="2C4A0419" w14:textId="0DECFCA9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Of Achieving Rotation-Deferred Grazing within</w:t>
      </w:r>
    </w:p>
    <w:p w14:paraId="2E8C1085" w14:textId="57A5878E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A Single Pasture by Controlling Access to Water</w:t>
      </w:r>
    </w:p>
    <w:p w14:paraId="4E628533" w14:textId="77777777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9CC8EC" w14:textId="76F10356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</w:p>
    <w:p w14:paraId="7DD4E5F0" w14:textId="77777777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863114" w14:textId="1719E70A" w:rsidR="000C2252" w:rsidRPr="000C2252" w:rsidRDefault="004E209A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="000C2252" w:rsidRPr="000C2252">
        <w:rPr>
          <w:rFonts w:ascii="Courier New" w:eastAsia="Times New Roman" w:hAnsi="Courier New" w:cs="Courier New"/>
          <w:color w:val="000000"/>
          <w:sz w:val="20"/>
          <w:szCs w:val="20"/>
        </w:rPr>
        <w:t>S. Clark Martin</w:t>
      </w:r>
    </w:p>
    <w:p w14:paraId="1615C713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82F2A7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A3C6D6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0FD53C" w14:textId="77777777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74424E" w14:textId="77777777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206634" w14:textId="77777777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FDB7C1" w14:textId="77777777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67F1917" w14:textId="57C13A95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Reviewers:                  Approved by:</w:t>
      </w:r>
    </w:p>
    <w:p w14:paraId="44F2671D" w14:textId="2AF138B4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6AA29F" w14:textId="77777777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FED747E" w14:textId="2C33ECDC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D. R. Cable                (Officer-in-Charge)   (Date)</w:t>
      </w:r>
    </w:p>
    <w:p w14:paraId="039AF199" w14:textId="77777777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333CBE" w14:textId="77777777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AAE2DC6" w14:textId="5796E1FB" w:rsidR="000C2252" w:rsidRPr="000C2252" w:rsidRDefault="006675F5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............................</w:t>
      </w:r>
      <w:r w:rsidR="000C2252" w:rsidRPr="000C2252">
        <w:rPr>
          <w:rFonts w:ascii="Courier New" w:eastAsia="Times New Roman" w:hAnsi="Courier New" w:cs="Courier New"/>
          <w:color w:val="000000"/>
          <w:sz w:val="20"/>
          <w:szCs w:val="20"/>
        </w:rPr>
        <w:t>(Division Chief)      (Date)</w:t>
      </w:r>
    </w:p>
    <w:p w14:paraId="171EDC39" w14:textId="77777777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5F341A3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29D645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0DD68E" w14:textId="7D5986CD" w:rsidR="00FB2660" w:rsidRDefault="00FB2660">
      <w:pPr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br w:type="page"/>
      </w:r>
    </w:p>
    <w:p w14:paraId="3DECD5FC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RR RM</w:t>
      </w:r>
    </w:p>
    <w:p w14:paraId="41D9FA91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RESEARCH PROGRAM</w:t>
      </w:r>
    </w:p>
    <w:p w14:paraId="626E543B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Study Plan</w:t>
      </w:r>
    </w:p>
    <w:p w14:paraId="3DA2472E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5919132" w14:textId="7814CC60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A DEMONSTRATION TO DETERMINE THE FEASIBILITY</w:t>
      </w:r>
    </w:p>
    <w:p w14:paraId="0C7BEAB5" w14:textId="58C7F4EA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OF ACHIEVING ROTATION DEFERRED GRAZING WITHIN</w:t>
      </w:r>
    </w:p>
    <w:p w14:paraId="08E7D66F" w14:textId="0A0B9D76" w:rsidR="000C2252" w:rsidRPr="000C2252" w:rsidRDefault="000C2252" w:rsidP="0054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A SINGLE PASTURE BY CONTROLLING ACCESS TO WATER</w:t>
      </w:r>
    </w:p>
    <w:p w14:paraId="411A0809" w14:textId="77777777" w:rsid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BA66075" w14:textId="77777777" w:rsidR="00866814" w:rsidRPr="000C2252" w:rsidRDefault="00866814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B32573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THE PROBLEM</w:t>
      </w:r>
    </w:p>
    <w:p w14:paraId="59B080FF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3612AB3" w14:textId="2CCB1B6D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Most of the semidesert grass-shrub ranges are grazed yearlong by cattle.  Much of this range is in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poor condition.  Under yearlong grazing areas of cattle concentration, primarily around watering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places, grazing is usually heavy and decreases with increasing distance from water.  The range,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likewise, is usually in poorest condition in the heavily grazed area around water and the condition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improves with increasing distance from water.  Ranges that are properly stocked or even lightly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stocked will be overgrazed every year near water while areas at a distance from water may be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grazed lightly or not at all.  Closing water to periodically resting adjacent areas has been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suggested as a method of overcoming the bad effects of such concentrated use.</w:t>
      </w:r>
    </w:p>
    <w:p w14:paraId="11AFCBF4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6B15DE" w14:textId="7AA0199F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Obtaining uniform, yet moderate use over the entire range is a common problem.  On short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season ranges that can be economically subdivided, rotation-deferred grazing systems provide at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least a partial solution to distribution problems.  On many semidesert ranges in southern Arizona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the cost of fencing and water development necessary to defer and rotate use by entire pastures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may not be warranted.</w:t>
      </w:r>
    </w:p>
    <w:p w14:paraId="2A32C7BB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8F67B5" w14:textId="7C2ECF91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The idea behind this study is that deferred-rotation grazing of a sort can be practiced in a single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pasture if there is more than one watering place.  If this forage on areas near water can be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restored by closing each watering place as frequently as possible during critical growth periods,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the cost of fencing and subdividing the range can be eliminated.  The system offers other possible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economies.  For example, if only one watering place is kept open at a time, the number of places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the rancher must visit to see his cattle is reduced.  Also, if all cows water at one place, fewer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bulls should be needed.  A plan of grazing incorporating these ideas is planned for pasture 6A on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the Santa Rita Experimental Range.  The formal observations of the study will be limited to areas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within 500 yards of water.  It is assumed that the more remote parts of the pasture will be in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acceptably good condition if these heavy-use areas can be restored to full production.</w:t>
      </w:r>
    </w:p>
    <w:p w14:paraId="238A4E1E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BE393B1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A5A905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OBJECTIVES</w:t>
      </w:r>
    </w:p>
    <w:p w14:paraId="5251F5BD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B92CC1" w14:textId="31AA247D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1. To determine whether it is practical, in a pasture with several watering places, to force cattle to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use only one watering place at a time and so rotate the use periods so that each watering place is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used during the growing season not oftener than every other year.</w:t>
      </w:r>
    </w:p>
    <w:p w14:paraId="26F6B0F2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B601445" w14:textId="1629E5A8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2. To determine whether rotation of use as described in objective 1 results in lighter use and</w:t>
      </w:r>
      <w:r w:rsidR="00FB26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increased herbage production close to water.</w:t>
      </w:r>
    </w:p>
    <w:p w14:paraId="4A5174C8" w14:textId="77777777" w:rsidR="00FB2660" w:rsidRDefault="00FB2660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5B0D55" w14:textId="77777777" w:rsidR="00FB2660" w:rsidRDefault="00FB2660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74A481" w14:textId="77777777" w:rsidR="00FB2660" w:rsidRDefault="00FB2660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779800" w14:textId="77777777" w:rsidR="00FB2660" w:rsidRDefault="00FB2660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FF68757" w14:textId="5B0F1728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METHODS</w:t>
      </w:r>
    </w:p>
    <w:p w14:paraId="6FB2DA23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676022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General Plan</w:t>
      </w:r>
    </w:p>
    <w:p w14:paraId="07DFD617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9B44A9" w14:textId="1D07BB08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The general plan of the study is to keep only one watering place open at a time and to defer each</w:t>
      </w:r>
      <w:r w:rsidR="008668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watering place during the growing season at least in alternate years.</w:t>
      </w:r>
    </w:p>
    <w:p w14:paraId="0FA5E91B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EC5EE3" w14:textId="03D48922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Location and description of the study area</w:t>
      </w:r>
    </w:p>
    <w:p w14:paraId="09011F82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2AD1BE" w14:textId="50BB8D7A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The study will be conducted mainly in pasture 6A on the Santa Rita Experimental Range (Figure</w:t>
      </w:r>
      <w:r w:rsidR="008668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1).  Pasture 6A covers 3161 acres and has two permanent watering places (Huerfano and East</w:t>
      </w:r>
      <w:r w:rsidR="008668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Rim) and three temporary waters (Box Rim, Red Tank and East Tank).  Two courses of transects</w:t>
      </w:r>
      <w:r w:rsidR="008668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will also be laid out with reference to Huerfano Rim in 6B where water will be open to livestock</w:t>
      </w:r>
      <w:r w:rsidR="008668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yearlong.  These two courses in 6B which are just across the fence from pasture 6A provide an</w:t>
      </w:r>
      <w:r w:rsidR="0086681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opportunity to record changes in vegetation stocking rate to that of 6A.</w:t>
      </w:r>
    </w:p>
    <w:p w14:paraId="71BD4D32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477BF1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Grazing Treatment</w:t>
      </w:r>
    </w:p>
    <w:p w14:paraId="7F6A7AEE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CCA5B2" w14:textId="0CC67456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1. A breeding herd of cows will be kept in pasture 6A yearlong with bulls during the breeding</w:t>
      </w:r>
      <w:r w:rsidR="00E952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season.  Numbers will be adjusted each fall in accordance with the forage crop.  Calves will be</w:t>
      </w:r>
      <w:r w:rsidR="00E952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sold off in the fall.  This same plan of management will be applied in pasture 6B.</w:t>
      </w:r>
    </w:p>
    <w:p w14:paraId="45FD441A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3D1115" w14:textId="03EA4B30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2. Only one watering place will be open to livestock at any given time in pasture 6A.  All</w:t>
      </w:r>
      <w:r w:rsidR="00E952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watering places will be open at all times in 6B.  A schedule for use of watering places in 6A and</w:t>
      </w:r>
      <w:r w:rsidR="00E952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for Huerfano Rim in 6B is listed in Table 1.  Because of the unreliability of temporary watering</w:t>
      </w:r>
      <w:r w:rsidR="00E952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places the schedule provides alternatives in all cases in which a temporary water is involved. Thus each year's schedule will have to be worked out individually in accordance with the general</w:t>
      </w:r>
      <w:r w:rsidR="00E952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plan and the location of available water.</w:t>
      </w:r>
      <w:r w:rsidR="00E952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36C53935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8C64061" w14:textId="2F1FF49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3. To aid in keeping cattle from hanging around closed waters salt will be available only at the</w:t>
      </w:r>
      <w:r w:rsidR="00E952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watering place being used.</w:t>
      </w:r>
    </w:p>
    <w:p w14:paraId="58A0864E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4D399A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A78590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BBBD20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537054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094286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49D9D5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36A156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D83BBB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784674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333C1F5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A4AA7A" w14:textId="77777777" w:rsid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4A1218" w14:textId="77777777" w:rsidR="00AB4AFA" w:rsidRDefault="00AB4AFA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DD8D9E" w14:textId="77777777" w:rsidR="00AB4AFA" w:rsidRDefault="00AB4AFA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EFAD9C" w14:textId="77777777" w:rsidR="00AB4AFA" w:rsidRDefault="00AB4AFA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62313DA" w14:textId="77777777" w:rsidR="00AB4AFA" w:rsidRDefault="00AB4AFA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620161" w14:textId="77777777" w:rsidR="00AB4AFA" w:rsidRDefault="00AB4AFA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83D87E" w14:textId="77777777" w:rsidR="00AB4AFA" w:rsidRPr="000C2252" w:rsidRDefault="00AB4AFA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2CAEF5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40E663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351C32E" w14:textId="1E112325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Table 1. Seasons when each water is scheduled to be open in pasture 6A.  If water is not</w:t>
      </w:r>
      <w:r w:rsidR="000768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available at the first watering place listed second will be used unless it too is dry in which case</w:t>
      </w:r>
      <w:r w:rsidR="000768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the third watering place will be used, etc.</w:t>
      </w:r>
    </w:p>
    <w:p w14:paraId="22B9BB64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A56B296" w14:textId="4CD27626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   </w:t>
      </w:r>
      <w:r w:rsidR="00E102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June July Aug.</w:t>
      </w:r>
      <w:r w:rsidR="00E102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Sept. Oct. Nov. </w:t>
      </w:r>
      <w:r w:rsidR="00E102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Dec. Jan. Feb. </w:t>
      </w:r>
      <w:r w:rsidR="00E102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Mar. Apr. May</w:t>
      </w:r>
    </w:p>
    <w:p w14:paraId="7B0DF45D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6485C0" w14:textId="42312873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1959 </w:t>
      </w:r>
      <w:r w:rsidR="00E102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1. Huerfano Rim </w:t>
      </w:r>
      <w:r w:rsidR="00E102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1. East Tank   </w:t>
      </w:r>
      <w:r w:rsidR="00306E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1. Red Tank     </w:t>
      </w:r>
      <w:r w:rsidR="00306E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1. Box Rim</w:t>
      </w:r>
    </w:p>
    <w:p w14:paraId="686BFB3A" w14:textId="4DEFAD5D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</w:t>
      </w:r>
      <w:r w:rsidR="00306E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Red Tank      </w:t>
      </w:r>
      <w:r w:rsidR="00306E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956B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Box Rim    </w:t>
      </w:r>
      <w:r w:rsidR="00E102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306E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E102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2. East Rim</w:t>
      </w:r>
    </w:p>
    <w:p w14:paraId="1191D02B" w14:textId="5340ED9E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3. Box Rim         3. East Rim</w:t>
      </w:r>
    </w:p>
    <w:p w14:paraId="21EBAAE9" w14:textId="08704DF2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4. Huerfano Rim</w:t>
      </w:r>
    </w:p>
    <w:p w14:paraId="69086357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D7F160" w14:textId="59C8EF26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1960    1. East Rim      </w:t>
      </w:r>
      <w:r w:rsidR="009903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1. Red Tank       1. Box Rim       1. Huerfano Rim</w:t>
      </w:r>
    </w:p>
    <w:p w14:paraId="5453B183" w14:textId="7C51C008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2. East Tank      2. Red Tank</w:t>
      </w:r>
    </w:p>
    <w:p w14:paraId="29CDCCEE" w14:textId="599FAD6F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3. East Rim       3. Huerfano Rim</w:t>
      </w:r>
    </w:p>
    <w:p w14:paraId="573B84E0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656AFB" w14:textId="3042A2F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1961    1. Box Rim        1. East Tank      1. Red Tank      1. East Rim</w:t>
      </w:r>
    </w:p>
    <w:p w14:paraId="4AC5DE59" w14:textId="297D2FFC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2. Huerfano Rim   2. Red Tank       2. Box Rim</w:t>
      </w:r>
    </w:p>
    <w:p w14:paraId="23EFDAE5" w14:textId="0342C41D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3. Box Rim        3. East Rim</w:t>
      </w:r>
    </w:p>
    <w:p w14:paraId="43AD3F82" w14:textId="68335A5D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4. Huerfano Rim</w:t>
      </w:r>
    </w:p>
    <w:p w14:paraId="686A4088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F3A873C" w14:textId="2CA6539D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1962    1. Huerfano Rim   1. Red Tank       1. Box Rim       1. Box Rim</w:t>
      </w:r>
    </w:p>
    <w:p w14:paraId="1362DCDF" w14:textId="2365B718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2. East Tank      2. Red Tank      2. East Rim</w:t>
      </w:r>
    </w:p>
    <w:p w14:paraId="52C002D8" w14:textId="6B70A785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3. Huerfano Rim   </w:t>
      </w:r>
      <w:r w:rsidR="005066B7"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. Huerfano Rim</w:t>
      </w:r>
    </w:p>
    <w:p w14:paraId="2B39FC46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8FE12B" w14:textId="120AE986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1963    1. East Rim       1. East Tank      1. Red Tank      1. Huerfano Rim</w:t>
      </w:r>
    </w:p>
    <w:p w14:paraId="2CBE235C" w14:textId="33C22CDC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2. Red Tank       2. Box Rim</w:t>
      </w:r>
    </w:p>
    <w:p w14:paraId="155F5A1D" w14:textId="4AEDC5A5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3. Box Rim        3. Huerfano Rim</w:t>
      </w:r>
    </w:p>
    <w:p w14:paraId="0610CE46" w14:textId="54BCDD74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4. East Rim</w:t>
      </w:r>
    </w:p>
    <w:p w14:paraId="4DC60EB3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2EB681" w14:textId="76E8346C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1964    1. Box Rim        1. Red Tank       1. Box Rim       1. East Rim</w:t>
      </w:r>
    </w:p>
    <w:p w14:paraId="151C45A9" w14:textId="73EF41B4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2. Huerfano Rim   2. East Tank      2. Red Tank</w:t>
      </w:r>
    </w:p>
    <w:p w14:paraId="78A93337" w14:textId="76B91F5A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3. Box Rim        3. Huerfano Rim</w:t>
      </w:r>
    </w:p>
    <w:p w14:paraId="0E1EC87C" w14:textId="77CCD270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4. East Rim</w:t>
      </w:r>
    </w:p>
    <w:p w14:paraId="4DFDE821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BF24D7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F50054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Data to be taken</w:t>
      </w:r>
    </w:p>
    <w:p w14:paraId="551A8782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AB3834" w14:textId="0C5C5242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Existing Records - Records that are available for pasture 6A include: (a) actual stocking, (b)</w:t>
      </w:r>
      <w:r w:rsidR="007564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basal density measurements of perennial grasses and crown density of shrubs on 20 permanent</w:t>
      </w:r>
      <w:r w:rsidR="007564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line transects for the years 1954, 1955, and 1956, (c) herbage production estimates by species on</w:t>
      </w:r>
      <w:r w:rsidR="007564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10 courses of 5-10 9.6 square foot plots each for the growing seasons of 1954-58 and (d)</w:t>
      </w:r>
      <w:r w:rsidR="007564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utilization by species as of June each year for several years using the grazed-plant count method</w:t>
      </w:r>
      <w:r w:rsidR="007564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on 10 paced transects rerun in the same approximate locations each year.  For the sake of</w:t>
      </w:r>
      <w:r w:rsidR="007564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continuity of record items "a", "c" and "d" will be continued as in the past.  These data provide</w:t>
      </w:r>
      <w:r w:rsidR="007564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the basis for annual adjustments in stocking.</w:t>
      </w:r>
    </w:p>
    <w:p w14:paraId="0797D77E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E099BE" w14:textId="465E84CE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The permanent line transects are to be remeasured in the 4th, 5th and 6th years of the new</w:t>
      </w:r>
      <w:r w:rsidR="007564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grazing treatment.  Remeasurement now does not seem justified because the three consecutive</w:t>
      </w:r>
      <w:r w:rsidR="007564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year measurements in 1954-1956 provide a fair measure of present conditions.  Remeasurement</w:t>
      </w:r>
      <w:r w:rsidR="007564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of these transects at the end of the study will provide information on general conditions in the</w:t>
      </w:r>
      <w:r w:rsidR="007564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pasture as a whole.  Additional records to fulfill the specific objectives of this study are described</w:t>
      </w:r>
      <w:r w:rsidR="007564B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in succeeding sections.</w:t>
      </w:r>
    </w:p>
    <w:p w14:paraId="7776E6F6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875C83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F4CBDC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Variables to be tested</w:t>
      </w:r>
    </w:p>
    <w:p w14:paraId="603D6839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BA6622" w14:textId="1E75A05D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1. Changes in density and composition of the perennial grass stand on permanent plots at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distances of 100, 200, 300, 400 and 500 yards from permanent and temporary water.</w:t>
      </w:r>
    </w:p>
    <w:p w14:paraId="4CECE9B6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18C927" w14:textId="78218445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2. Differences in utilization of perennial grasses by species on permanent plots at distances of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100, 200, 300, 400 and 500 yards from permanent and temporary water.</w:t>
      </w:r>
    </w:p>
    <w:p w14:paraId="15E987BB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60B66F" w14:textId="3B96D5A6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3. Changes in herbage production of perennial grasses by species on permanent plots at distances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of 100, 200, 300, 400 and 500 yards from permanent and temporary water.</w:t>
      </w:r>
    </w:p>
    <w:p w14:paraId="2843AEB2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91AB7F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A6CEFE5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Location and Marking of Plots</w:t>
      </w:r>
    </w:p>
    <w:p w14:paraId="003BE5FC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F29418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Transects at each water will be located at 300' intervals along courses listed below:</w:t>
      </w:r>
    </w:p>
    <w:p w14:paraId="39282241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3B6EF09" w14:textId="36CC7BDE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Watering Place         Place          Transect Series        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Compass Bearing</w:t>
      </w:r>
    </w:p>
    <w:p w14:paraId="2BFD0D01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E8A5F3" w14:textId="35CF1B00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Huerfano Rim           6B             1. 51-55                N 75 deg. W</w:t>
      </w:r>
    </w:p>
    <w:p w14:paraId="693312CC" w14:textId="3BEAB396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2. 56-60                N 45 deg. W</w:t>
      </w:r>
    </w:p>
    <w:p w14:paraId="67650CCD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A8F582" w14:textId="50EC6992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6A             1. 11-15                S 70 deg. E</w:t>
      </w:r>
    </w:p>
    <w:p w14:paraId="2EDF3852" w14:textId="37EE1EBE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2. 16-20                S</w:t>
      </w:r>
    </w:p>
    <w:p w14:paraId="44806F31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3676A2" w14:textId="6F1148BA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East Rim               6A             1. 1-5                  S 67 deg. W</w:t>
      </w:r>
    </w:p>
    <w:p w14:paraId="5A71D16F" w14:textId="02B00CF2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2. 6-10                 N 55 deg. W</w:t>
      </w:r>
    </w:p>
    <w:p w14:paraId="4F4B5CE3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374297" w14:textId="69EDE970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East Tank              6A             1. 41-45                N 69 deg. W</w:t>
      </w:r>
    </w:p>
    <w:p w14:paraId="78025153" w14:textId="1FB471D2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2. 46-50                N </w:t>
      </w:r>
    </w:p>
    <w:p w14:paraId="0BF6DF62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E45A64" w14:textId="1187CACE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Box Rim                6A             1. 21-25                N 40 deg. W</w:t>
      </w:r>
    </w:p>
    <w:p w14:paraId="0B6C731E" w14:textId="7957154A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2. 26-30                N </w:t>
      </w:r>
    </w:p>
    <w:p w14:paraId="5A88EFA2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25DFA5C" w14:textId="39B312D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Red Tank               6A            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1. 31-35                S 45 deg. E</w:t>
      </w:r>
    </w:p>
    <w:p w14:paraId="7A5A7376" w14:textId="2337C3DE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2. 36-40                S</w:t>
      </w:r>
    </w:p>
    <w:p w14:paraId="7B0C601D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D02841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A518DB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DA62CDA" w14:textId="61BF1A93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These courses are intended to keep all plots on fairly gentle slopes.  Distances will be varied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slightly between plots if necessary to avoid having transects fall in a sand wash.  A 100-ft.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permanent line transect will be laid out at right angles to the course bearing at each distance.  A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fence post 25 feet from the 0 degree end of the transect and in line with it will serve as a photo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point and witness post to aid in relocating the transects.  Transects will be marked with metal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stakes at the 0, 50, and 100-ft. marks.</w:t>
      </w:r>
    </w:p>
    <w:p w14:paraId="2B138695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1EBE60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7A1DD9" w14:textId="77777777" w:rsid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005C2A" w14:textId="77777777" w:rsidR="00B128EB" w:rsidRDefault="00B128EB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2421D1" w14:textId="77777777" w:rsidR="00B128EB" w:rsidRDefault="00B128EB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661C9E" w14:textId="77777777" w:rsidR="00E711EF" w:rsidRDefault="00E711EF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D644E3" w14:textId="77777777" w:rsidR="00B128EB" w:rsidRPr="000C2252" w:rsidRDefault="00B128EB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D7F7C8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Instructions for Taking Data</w:t>
      </w:r>
    </w:p>
    <w:p w14:paraId="0C49875B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638688" w14:textId="49E5A938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1. Line transects-Line transect measurements around each watering place will be made annually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in the fall in accordance with "INSTRUCTIONS FOR LOCATING, ESTABLISHING, AND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MEASURING LINE INTERCEPT TRANSECTS" on the Santa Rita Experimental Range.</w:t>
      </w:r>
    </w:p>
    <w:p w14:paraId="782CCFFE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561AE2" w14:textId="6102FF8A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2. Utilization measurements - Utilization of perennial grasses will be observed around June 30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each year at each transect location.  The grazed plant count method by species will be used as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described in "INSTRUCTIONS FOR UTILIZATION SURVEY on THE SANTA RITA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EXPERIMENTAL RANGE" with the exception that observations will be confined to a plot 200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feet square centered about the transects.</w:t>
      </w:r>
    </w:p>
    <w:p w14:paraId="70521B67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6852D0" w14:textId="44AF42A6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3. Forage estimates - Forage estimates will be made around October 1 each year using the general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procedure described in "INSTRUCTIONS FOR FORAGE SURVEY, Santa Rita Experimental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Range.  Each estimate will consist of 5 separate estimates on 1' x 9.6' plots located along the right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hand side of the permanent transect.  The beginning points of these permanent plots will be at the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10, 30, 50, 70, and 90 foot marks along the transect.  One temporary plot will be clipped and</w:t>
      </w:r>
      <w:r w:rsidR="00B128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estimated in the immediate vicinity of each permanent transect.</w:t>
      </w:r>
    </w:p>
    <w:p w14:paraId="1B3DF219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E1A246" w14:textId="19E6F44E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4. Photographs - One general photograph will be taken from one of the two transects at each</w:t>
      </w:r>
      <w:r w:rsidR="0028231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distance at each watering place at the beginning and at the end of the study.  Thus only 1/2 of the</w:t>
      </w:r>
      <w:r w:rsidR="0028231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transects will be photographed.</w:t>
      </w:r>
    </w:p>
    <w:p w14:paraId="081B370B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71B4BC8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5. Water use - A complete record will be kept of actual dates each watering place is open.</w:t>
      </w:r>
    </w:p>
    <w:p w14:paraId="0D3706A2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5F5DAF" w14:textId="5C5D1F34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6. Livestock Records - The cooperators will keep a record showing his estimate of man days of</w:t>
      </w:r>
      <w:r w:rsidR="0028231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extra work involved in keeping cattle away from closed water and any cases of cattle hanging</w:t>
      </w:r>
      <w:r w:rsidR="0028231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around closed water, etc.</w:t>
      </w:r>
    </w:p>
    <w:p w14:paraId="2899B3F4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B996604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AFF822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Analysis of Data</w:t>
      </w:r>
    </w:p>
    <w:p w14:paraId="08CF091A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F0067B2" w14:textId="06D9F3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Two series of transects will be located with reference to each watering place so that two</w:t>
      </w:r>
      <w:r w:rsidR="006A34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permanent 100-ft. transects will be laid out at each distance.  Thus with 5 watering places in</w:t>
      </w:r>
      <w:r w:rsidR="006A34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pasture 6A, five distances from water and two transects at each distance, the analysis will be:</w:t>
      </w:r>
    </w:p>
    <w:p w14:paraId="0D96F075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937558" w14:textId="273CC8E0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Source of variation                      Degrees of Freedom</w:t>
      </w:r>
    </w:p>
    <w:p w14:paraId="1E099DB1" w14:textId="4FDC7A7E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Watering places (Replications)                   4</w:t>
      </w:r>
    </w:p>
    <w:p w14:paraId="71F3585A" w14:textId="2F721308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Distance from water                              4</w:t>
      </w:r>
    </w:p>
    <w:p w14:paraId="1F9178B9" w14:textId="2CF5BD18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W x D                                            16</w:t>
      </w:r>
    </w:p>
    <w:p w14:paraId="2AD106C8" w14:textId="7109410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Error                                            20</w:t>
      </w:r>
    </w:p>
    <w:p w14:paraId="2FFDFBA0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DAB0237" w14:textId="7471E81A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Total                                            49</w:t>
      </w:r>
    </w:p>
    <w:p w14:paraId="6480D0B2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D318E7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37280D3" w14:textId="464374F5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This analysis will be applied to changes in perennial grass density, herbage production, and</w:t>
      </w:r>
      <w:r w:rsidR="00CC3F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utilization that occur during the course of the study.  The analysis is based upon the assumption</w:t>
      </w:r>
      <w:r w:rsidR="00CC3F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that watering places represent replications and distances from water, the treatments.</w:t>
      </w:r>
    </w:p>
    <w:p w14:paraId="4AC4E383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4326A5" w14:textId="18F77E19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 foregoing analysis will be valid only if areas sampled around all 5 watering places in pasture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6A prove to have somewhat similar conditions at the start of the study and receive approximately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the same kind of deferment throughout the study.  As shown in table 1, areas around permanent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water at Huerfano, East and Box Rims may receive different use and deferment than areas around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temporary water at Red and East Tanks.  Therefore, the data will be examined at the close of the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study to determine if data from Huerfano, East and Box Rims should be analyzed separately from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those from Red and East Tanks.</w:t>
      </w:r>
    </w:p>
    <w:p w14:paraId="6E2E472E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0323CC" w14:textId="42A18174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Records from the transects around Huerfano Rim in pasture 6B will be used as a climatic check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but cannot be incorporated into the overall variance analysis of pasture 6A.</w:t>
      </w:r>
    </w:p>
    <w:p w14:paraId="1E810C66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7C56860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B421FBA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PRESENTATION OF EXPECTED RESULTS</w:t>
      </w:r>
    </w:p>
    <w:p w14:paraId="42C7F37E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038283" w14:textId="7B5B5AA1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Preliminary results of this demonstration will be presented primarily in popular articles in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livestock journals.  Enough data should be available for an article in The Stockman, The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Cattlelog, or a R M research note after 3 years of measurements.  Final results at the end of 6-10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years should warrant publication in the Journal of Range Management.</w:t>
      </w:r>
    </w:p>
    <w:p w14:paraId="1EB2A459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57AC1E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72E72C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F1B4884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B9DF5F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BB1D2C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5AFCC6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9FFEF5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SCHEDULE OF WORK</w:t>
      </w:r>
    </w:p>
    <w:p w14:paraId="380504B3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3921F12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1. Winter 1958-59--Fence East Tank.</w:t>
      </w:r>
    </w:p>
    <w:p w14:paraId="07BEB96E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864516" w14:textId="0A6B63D5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2. June-July 1959--Establish permanent transects at all waters in 6A and at Huerfano Rim in 6B,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take first density measurements, utilization estimates and photographs.  Run utilization survey of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pasture as in past.</w:t>
      </w:r>
    </w:p>
    <w:p w14:paraId="571524C6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6B05AA" w14:textId="615315ED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3. Oct. 1, 1959--and annually thereafter through 1964, or until end of study--Make forage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estimates, take photos, and take density measurements at permanent transect locations.  Run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general forage survey of pasture as in past.  Verify plans with Ruelas for winter use of watering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places.</w:t>
      </w:r>
    </w:p>
    <w:p w14:paraId="41C527BE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3928DD3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4. November 1959--begin grazing under plan for rotating water use.</w:t>
      </w:r>
    </w:p>
    <w:p w14:paraId="68579D69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842CB9" w14:textId="76566DA6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5. June, 1959, 1960, 1961, 1962, 1963, and 1964--record utilization on perennial grasses at each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transect location.  Run utilization survey.  Confirm plans with Ruelas for summer use of watering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places.</w:t>
      </w:r>
    </w:p>
    <w:p w14:paraId="66B471AC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569427" w14:textId="0D15FD04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6. August 1962, 1963, and 1964--remeasure old transects (1-20) established in 1954 and retake</w:t>
      </w:r>
      <w:r w:rsidR="00AB4D0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photographs on these transects.</w:t>
      </w:r>
    </w:p>
    <w:p w14:paraId="517E9759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8122DA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7. Winter 1961-62--summarize preliminary results for publication.</w:t>
      </w:r>
    </w:p>
    <w:p w14:paraId="7522BFC9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2483DF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8. Winter 1964-65--summarize and publish results.</w:t>
      </w:r>
    </w:p>
    <w:p w14:paraId="00E3DF27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F4862D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CC503A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2EAB3E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RESPONSIBILITY AND COST</w:t>
      </w:r>
    </w:p>
    <w:p w14:paraId="056C5234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Assignment - Martin and Cable</w:t>
      </w:r>
    </w:p>
    <w:p w14:paraId="279A3EDA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Estimated Cost</w:t>
      </w:r>
    </w:p>
    <w:p w14:paraId="636A003E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983C90" w14:textId="5E10342C" w:rsidR="000C2252" w:rsidRPr="000C2252" w:rsidRDefault="000C2252" w:rsidP="0078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Manpower</w:t>
      </w:r>
    </w:p>
    <w:p w14:paraId="0F584BB0" w14:textId="2EAE5EE4" w:rsidR="000C2252" w:rsidRPr="000C2252" w:rsidRDefault="000C2252" w:rsidP="0078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Man Days</w:t>
      </w:r>
    </w:p>
    <w:p w14:paraId="495C5DA7" w14:textId="77777777" w:rsidR="000C2252" w:rsidRPr="000C2252" w:rsidRDefault="000C2252" w:rsidP="0078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81AAC7" w14:textId="734869AB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  <w:r w:rsidR="00557EA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r w:rsidR="001D41E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Field      </w:t>
      </w:r>
      <w:r w:rsidR="001D41E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Office                 </w:t>
      </w:r>
      <w:r w:rsidR="001D41E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Total</w:t>
      </w:r>
    </w:p>
    <w:p w14:paraId="44818FB3" w14:textId="7831B9FF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YEAR   Permanent Temporary   Permanent Temporary   Permanent Temporary</w:t>
      </w:r>
    </w:p>
    <w:p w14:paraId="3972A629" w14:textId="2FC97104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1959(1)9                 </w:t>
      </w:r>
      <w:r w:rsidR="00C10E3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14                    3         4       </w:t>
      </w:r>
      <w:r w:rsidR="00E14B8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12 18</w:t>
      </w:r>
    </w:p>
    <w:p w14:paraId="7E5D4E74" w14:textId="7F3C6E85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1960   9                 </w:t>
      </w:r>
      <w:r w:rsidR="00C10E3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14                    3         4          12 </w:t>
      </w:r>
      <w:r w:rsidR="00E14B8D">
        <w:rPr>
          <w:rFonts w:ascii="Courier New" w:eastAsia="Times New Roman" w:hAnsi="Courier New" w:cs="Courier New"/>
          <w:color w:val="000000"/>
          <w:sz w:val="20"/>
          <w:szCs w:val="20"/>
        </w:rPr>
        <w:t>1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8</w:t>
      </w:r>
    </w:p>
    <w:p w14:paraId="5C97B6FE" w14:textId="3CFE087E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1961   9                 </w:t>
      </w:r>
      <w:r w:rsidR="00C10E3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                 </w:t>
      </w:r>
      <w:r w:rsidR="00C10E3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10        7          </w:t>
      </w:r>
      <w:r w:rsidR="00E14B8D">
        <w:rPr>
          <w:rFonts w:ascii="Courier New" w:eastAsia="Times New Roman" w:hAnsi="Courier New" w:cs="Courier New"/>
          <w:color w:val="000000"/>
          <w:sz w:val="20"/>
          <w:szCs w:val="20"/>
        </w:rPr>
        <w:t>1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9 21</w:t>
      </w:r>
    </w:p>
    <w:p w14:paraId="43541C0B" w14:textId="32E2A873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1962   9                 </w:t>
      </w:r>
      <w:r w:rsidR="00C10E3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16                    7         3          16 19</w:t>
      </w:r>
    </w:p>
    <w:p w14:paraId="0CC4AFCF" w14:textId="1DE22154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1963   9                 </w:t>
      </w:r>
      <w:r w:rsidR="00C10E3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16                    7         3          16 19</w:t>
      </w:r>
    </w:p>
    <w:p w14:paraId="70995B8F" w14:textId="2F43D575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1964(2)9                 </w:t>
      </w:r>
      <w:r w:rsidR="00C10E3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                </w:t>
      </w:r>
      <w:r w:rsidR="00C10E3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      </w:t>
      </w:r>
      <w:r w:rsidR="00C10E3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10         39 26</w:t>
      </w:r>
    </w:p>
    <w:p w14:paraId="465A621A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(1) Does not include 5 days labor (Lucero) for fencing East tank.</w:t>
      </w:r>
    </w:p>
    <w:p w14:paraId="147261AE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(2) Assumes 1964 to be end of study.  Extra office time allotted for publications.</w:t>
      </w:r>
    </w:p>
    <w:p w14:paraId="031A08B6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CCDFF2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B818BE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99E2A0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97F768" w14:textId="0DE74D35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Materials                               Cost</w:t>
      </w:r>
    </w:p>
    <w:p w14:paraId="39FB1E1C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BEDD07" w14:textId="56BAE525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60 fence posts                       </w:t>
      </w:r>
      <w:r w:rsidR="008A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hand (For plot stakes)</w:t>
      </w:r>
    </w:p>
    <w:p w14:paraId="423252F9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120 fence posts                         On hand (To fence East tank)</w:t>
      </w:r>
    </w:p>
    <w:p w14:paraId="1FA5F6FF" w14:textId="5AF58F89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180 plot stakes                         On hand</w:t>
      </w:r>
    </w:p>
    <w:p w14:paraId="3D0154A0" w14:textId="19906578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 rolls barbed wire                   </w:t>
      </w:r>
      <w:r w:rsidR="008A798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 hand (For fencing East tank)</w:t>
      </w:r>
    </w:p>
    <w:p w14:paraId="77185C9B" w14:textId="5391793F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Photo supplies                          $15.00</w:t>
      </w:r>
    </w:p>
    <w:p w14:paraId="7CA5A861" w14:textId="61F2EE3B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Mileage                                 $100.00</w:t>
      </w:r>
    </w:p>
    <w:p w14:paraId="7A399E06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705813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>Time of Completion - 1964</w:t>
      </w:r>
    </w:p>
    <w:p w14:paraId="63EF892C" w14:textId="77777777" w:rsidR="000C2252" w:rsidRPr="000C2252" w:rsidRDefault="000C2252" w:rsidP="000C2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C225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COOPERATION  -  Ruelas </w:t>
      </w:r>
    </w:p>
    <w:p w14:paraId="146FB5D3" w14:textId="77777777" w:rsidR="000F413E" w:rsidRDefault="000F413E"/>
    <w:sectPr w:rsidR="000F4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rUwMjKxtDQxtjRX0lEKTi0uzszPAykwqQUA3IrEdiwAAAA="/>
  </w:docVars>
  <w:rsids>
    <w:rsidRoot w:val="000C2252"/>
    <w:rsid w:val="0007680F"/>
    <w:rsid w:val="000C2252"/>
    <w:rsid w:val="000F413E"/>
    <w:rsid w:val="00114C37"/>
    <w:rsid w:val="00145C73"/>
    <w:rsid w:val="001D41E0"/>
    <w:rsid w:val="00222996"/>
    <w:rsid w:val="0028231F"/>
    <w:rsid w:val="002912DB"/>
    <w:rsid w:val="00306E8F"/>
    <w:rsid w:val="00446B15"/>
    <w:rsid w:val="004734AA"/>
    <w:rsid w:val="00486FC2"/>
    <w:rsid w:val="004E209A"/>
    <w:rsid w:val="005066B7"/>
    <w:rsid w:val="0050727A"/>
    <w:rsid w:val="00543E76"/>
    <w:rsid w:val="00557EAA"/>
    <w:rsid w:val="006675F5"/>
    <w:rsid w:val="006938B0"/>
    <w:rsid w:val="006A34C5"/>
    <w:rsid w:val="00737B81"/>
    <w:rsid w:val="007564BD"/>
    <w:rsid w:val="007752AE"/>
    <w:rsid w:val="00781294"/>
    <w:rsid w:val="007C407E"/>
    <w:rsid w:val="00866814"/>
    <w:rsid w:val="008A7987"/>
    <w:rsid w:val="00990315"/>
    <w:rsid w:val="00A822E4"/>
    <w:rsid w:val="00AB4AFA"/>
    <w:rsid w:val="00AB4D0C"/>
    <w:rsid w:val="00B128EB"/>
    <w:rsid w:val="00B771A6"/>
    <w:rsid w:val="00B77C82"/>
    <w:rsid w:val="00C10E3A"/>
    <w:rsid w:val="00C26BE5"/>
    <w:rsid w:val="00CC3FE8"/>
    <w:rsid w:val="00D75E1F"/>
    <w:rsid w:val="00D91C5B"/>
    <w:rsid w:val="00E10262"/>
    <w:rsid w:val="00E14B8D"/>
    <w:rsid w:val="00E711EF"/>
    <w:rsid w:val="00E76902"/>
    <w:rsid w:val="00E952CE"/>
    <w:rsid w:val="00F21F61"/>
    <w:rsid w:val="00F956B9"/>
    <w:rsid w:val="00FB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23FFC"/>
  <w15:chartTrackingRefBased/>
  <w15:docId w15:val="{CFDF88C1-2CF6-4239-B5F3-F96A231E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2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225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2403</Words>
  <Characters>13701</Characters>
  <Application>Microsoft Office Word</Application>
  <DocSecurity>0</DocSecurity>
  <Lines>114</Lines>
  <Paragraphs>32</Paragraphs>
  <ScaleCrop>false</ScaleCrop>
  <Company/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46</cp:revision>
  <dcterms:created xsi:type="dcterms:W3CDTF">2022-04-08T23:56:00Z</dcterms:created>
  <dcterms:modified xsi:type="dcterms:W3CDTF">2022-04-11T22:19:00Z</dcterms:modified>
</cp:coreProperties>
</file>